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62" w:rsidRPr="001F0862" w:rsidRDefault="001F0862" w:rsidP="001F086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1F0862">
        <w:rPr>
          <w:rStyle w:val="c11"/>
          <w:b/>
          <w:bCs/>
          <w:color w:val="000000"/>
          <w:sz w:val="36"/>
          <w:szCs w:val="36"/>
        </w:rPr>
        <w:t>АНКЕТЫ ДЛЯ РОДИТЕЛЕЙ</w:t>
      </w:r>
    </w:p>
    <w:p w:rsidR="001F0862" w:rsidRPr="001F0862" w:rsidRDefault="001F0862" w:rsidP="001F086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  <w:r w:rsidRPr="001F0862">
        <w:rPr>
          <w:rStyle w:val="c11"/>
          <w:b/>
          <w:bCs/>
          <w:color w:val="000000"/>
          <w:sz w:val="36"/>
          <w:szCs w:val="36"/>
        </w:rPr>
        <w:t>О ПРАВИЛАХ ПОЖАРНОЙ БЕЗОПАСНОСТИ</w:t>
      </w:r>
    </w:p>
    <w:p w:rsidR="001F0862" w:rsidRDefault="001F0862" w:rsidP="001F086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1.  Как вы считаете, знает ли ваш ребёнок элементарные правила пожарной безопасности?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1F0862" w:rsidRDefault="001F0862" w:rsidP="001F08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2.  Что, по-вашему, является главным в </w:t>
      </w:r>
      <w:hyperlink r:id="rId4" w:history="1">
        <w:r w:rsidRPr="001F0862">
          <w:rPr>
            <w:rStyle w:val="a3"/>
            <w:color w:val="auto"/>
            <w:sz w:val="32"/>
            <w:szCs w:val="32"/>
            <w:u w:val="none"/>
          </w:rPr>
          <w:t>работе</w:t>
        </w:r>
      </w:hyperlink>
      <w:r w:rsidRPr="001F0862">
        <w:rPr>
          <w:rStyle w:val="c0"/>
          <w:sz w:val="32"/>
          <w:szCs w:val="32"/>
        </w:rPr>
        <w:t> по профилактике пожарной безопасности?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1F0862" w:rsidRDefault="001F0862" w:rsidP="001F08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 xml:space="preserve">3.  Знакомите ли вы своего ребёнка с правилами пожарной безопасности? </w:t>
      </w:r>
      <w:proofErr w:type="gramStart"/>
      <w:r w:rsidRPr="001F0862">
        <w:rPr>
          <w:rStyle w:val="c0"/>
          <w:sz w:val="32"/>
          <w:szCs w:val="32"/>
        </w:rPr>
        <w:t>(Если да, то в какой форме: беседы, </w:t>
      </w:r>
      <w:hyperlink r:id="rId5" w:history="1">
        <w:r w:rsidRPr="001F0862">
          <w:rPr>
            <w:rStyle w:val="a3"/>
            <w:color w:val="auto"/>
            <w:sz w:val="32"/>
            <w:szCs w:val="32"/>
            <w:u w:val="none"/>
          </w:rPr>
          <w:t>игры</w:t>
        </w:r>
      </w:hyperlink>
      <w:r w:rsidRPr="001F0862">
        <w:rPr>
          <w:rStyle w:val="c0"/>
          <w:sz w:val="32"/>
          <w:szCs w:val="32"/>
        </w:rPr>
        <w:t>, советы, предостережения, запугивание, запреты, на примере собственного поведения)</w:t>
      </w:r>
      <w:proofErr w:type="gramEnd"/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1F0862" w:rsidRDefault="001F0862" w:rsidP="001F08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4.  Есть ли необходимая </w:t>
      </w:r>
      <w:hyperlink r:id="rId6" w:history="1">
        <w:r w:rsidRPr="001F0862">
          <w:rPr>
            <w:rStyle w:val="a3"/>
            <w:color w:val="auto"/>
            <w:sz w:val="32"/>
            <w:szCs w:val="32"/>
            <w:u w:val="none"/>
          </w:rPr>
          <w:t>литература</w:t>
        </w:r>
      </w:hyperlink>
      <w:r w:rsidRPr="001F0862">
        <w:rPr>
          <w:rStyle w:val="c0"/>
          <w:sz w:val="32"/>
          <w:szCs w:val="32"/>
        </w:rPr>
        <w:t> по данной теме у вас дома? Какая? Назовите игры по данной теме, Как часто вы ими пользуетесь?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1F0862">
        <w:rPr>
          <w:rStyle w:val="c0"/>
          <w:sz w:val="32"/>
          <w:szCs w:val="32"/>
        </w:rPr>
        <w:t>5.  Учите ли вы своего ребёнка тому, как нужно себя вести в случае пожара в доме? Чему конкретно, перечислите: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1F0862" w:rsidRDefault="001F0862" w:rsidP="001F0862">
      <w:pPr>
        <w:pStyle w:val="c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1F0862">
        <w:rPr>
          <w:rStyle w:val="c0"/>
          <w:sz w:val="32"/>
          <w:szCs w:val="32"/>
        </w:rPr>
        <w:t>6.  Считаете ли вы, что у вас с ребёнком доверительные отношения, и в ваше отсутствие он выполняет все ваши «инструкции», что он с вами откровенен?</w:t>
      </w:r>
    </w:p>
    <w:p w:rsidR="001F0862" w:rsidRPr="001F0862" w:rsidRDefault="001F0862" w:rsidP="001F0862">
      <w:pPr>
        <w:pStyle w:val="c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</w:p>
    <w:p w:rsidR="001F0862" w:rsidRPr="001F0862" w:rsidRDefault="001F0862" w:rsidP="001F08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7.  Одобряете ли вы раннюю углублённую работу по </w:t>
      </w:r>
      <w:hyperlink r:id="rId7" w:history="1">
        <w:r w:rsidRPr="001F0862">
          <w:rPr>
            <w:rStyle w:val="a3"/>
            <w:color w:val="auto"/>
            <w:sz w:val="32"/>
            <w:szCs w:val="32"/>
            <w:u w:val="none"/>
          </w:rPr>
          <w:t>обучению</w:t>
        </w:r>
      </w:hyperlink>
      <w:r w:rsidRPr="001F0862">
        <w:rPr>
          <w:rStyle w:val="c0"/>
          <w:sz w:val="32"/>
          <w:szCs w:val="32"/>
        </w:rPr>
        <w:t> </w:t>
      </w:r>
      <w:hyperlink r:id="rId8" w:history="1">
        <w:r w:rsidRPr="001F0862">
          <w:rPr>
            <w:rStyle w:val="a3"/>
            <w:color w:val="auto"/>
            <w:sz w:val="32"/>
            <w:szCs w:val="32"/>
            <w:u w:val="none"/>
          </w:rPr>
          <w:t>детей</w:t>
        </w:r>
      </w:hyperlink>
      <w:r w:rsidRPr="001F0862">
        <w:rPr>
          <w:rStyle w:val="c0"/>
          <w:sz w:val="32"/>
          <w:szCs w:val="32"/>
        </w:rPr>
        <w:t> правилам противопожарной безопасности? Как конкретно вы её представляете?</w:t>
      </w:r>
    </w:p>
    <w:p w:rsidR="001F0862" w:rsidRPr="001F0862" w:rsidRDefault="001F0862" w:rsidP="001F08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1F0862">
        <w:rPr>
          <w:rStyle w:val="c0"/>
          <w:sz w:val="32"/>
          <w:szCs w:val="32"/>
        </w:rPr>
        <w:t>__________________________________________________________</w:t>
      </w:r>
    </w:p>
    <w:p w:rsidR="001F0862" w:rsidRPr="00871AF2" w:rsidRDefault="001F0862" w:rsidP="001F0862">
      <w:pPr>
        <w:shd w:val="clear" w:color="auto" w:fill="FFFFFF"/>
        <w:spacing w:after="0" w:line="240" w:lineRule="auto"/>
        <w:rPr>
          <w:lang w:eastAsia="ru-RU"/>
        </w:rPr>
      </w:pPr>
    </w:p>
    <w:p w:rsidR="00E45F1B" w:rsidRDefault="00E45F1B"/>
    <w:sectPr w:rsidR="00E45F1B" w:rsidSect="0059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0862"/>
    <w:rsid w:val="001F0862"/>
    <w:rsid w:val="00E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F0862"/>
  </w:style>
  <w:style w:type="paragraph" w:customStyle="1" w:styleId="c12">
    <w:name w:val="c12"/>
    <w:basedOn w:val="a"/>
    <w:rsid w:val="001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0862"/>
  </w:style>
  <w:style w:type="paragraph" w:customStyle="1" w:styleId="c3">
    <w:name w:val="c3"/>
    <w:basedOn w:val="a"/>
    <w:rsid w:val="001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12.php&amp;sa=D&amp;ust=1487681789802000&amp;usg=AFQjCNHTSPlAMXv-LsbSftqDbE0YrGoM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ndia.ru/text/categ/wiki/001/84.php&amp;sa=D&amp;ust=1487681789802000&amp;usg=AFQjCNFgcoEFXfMqylDu1fsxxqUWVrEp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/nauka/124.php&amp;sa=D&amp;ust=1487681789791000&amp;usg=AFQjCNGHRemccuUE9KPMvSmh4vUapxnOjA" TargetMode="External"/><Relationship Id="rId5" Type="http://schemas.openxmlformats.org/officeDocument/2006/relationships/hyperlink" Target="https://www.google.com/url?q=http://pandia.ru/text/categ/wiki/001/217.php&amp;sa=D&amp;ust=1487681789790000&amp;usg=AFQjCNGNKD-w3sgTC6yDvInq-Vj4HZtSO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pandia.ru/text/categ/wiki/001/92.php&amp;sa=D&amp;ust=1487681789788000&amp;usg=AFQjCNEvM9x4tYoTvJ3PnkxucUwQtVIrD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2020-07-28T06:37:00Z</dcterms:created>
  <dcterms:modified xsi:type="dcterms:W3CDTF">2020-07-28T06:38:00Z</dcterms:modified>
</cp:coreProperties>
</file>