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4B" w:rsidRPr="00E847B7" w:rsidRDefault="002A414B" w:rsidP="002A414B">
      <w:pPr>
        <w:shd w:val="clear" w:color="auto" w:fill="FFFFFF"/>
        <w:spacing w:line="317" w:lineRule="exact"/>
        <w:ind w:right="22" w:firstLine="72"/>
        <w:jc w:val="center"/>
        <w:rPr>
          <w:b/>
          <w:color w:val="000000"/>
          <w:spacing w:val="-1"/>
          <w:sz w:val="32"/>
          <w:szCs w:val="32"/>
        </w:rPr>
      </w:pPr>
      <w:r w:rsidRPr="00E847B7">
        <w:rPr>
          <w:b/>
          <w:color w:val="000000"/>
          <w:spacing w:val="-1"/>
          <w:sz w:val="32"/>
          <w:szCs w:val="32"/>
        </w:rPr>
        <w:t>Организация питьевого режима в детском саду</w:t>
      </w:r>
    </w:p>
    <w:p w:rsidR="002A414B" w:rsidRPr="00E847B7" w:rsidRDefault="002A414B" w:rsidP="002A414B">
      <w:pPr>
        <w:shd w:val="clear" w:color="auto" w:fill="FFFFFF"/>
        <w:spacing w:line="317" w:lineRule="exact"/>
        <w:ind w:right="22" w:firstLine="72"/>
        <w:jc w:val="both"/>
        <w:rPr>
          <w:b/>
          <w:color w:val="000000"/>
          <w:spacing w:val="-1"/>
          <w:sz w:val="32"/>
          <w:szCs w:val="32"/>
        </w:rPr>
      </w:pPr>
    </w:p>
    <w:p w:rsidR="002A414B" w:rsidRPr="00E847B7" w:rsidRDefault="002A414B" w:rsidP="002A414B">
      <w:pPr>
        <w:shd w:val="clear" w:color="auto" w:fill="FFFFFF"/>
        <w:spacing w:line="317" w:lineRule="exact"/>
        <w:ind w:right="22" w:firstLine="72"/>
        <w:jc w:val="both"/>
        <w:rPr>
          <w:color w:val="000000"/>
          <w:spacing w:val="-1"/>
          <w:sz w:val="28"/>
          <w:szCs w:val="28"/>
        </w:rPr>
      </w:pPr>
      <w:r w:rsidRPr="00E847B7">
        <w:rPr>
          <w:color w:val="000000"/>
          <w:spacing w:val="-1"/>
          <w:sz w:val="28"/>
          <w:szCs w:val="28"/>
        </w:rPr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 (</w:t>
      </w:r>
      <w:proofErr w:type="spellStart"/>
      <w:r w:rsidRPr="00E847B7">
        <w:rPr>
          <w:color w:val="000000"/>
          <w:spacing w:val="-1"/>
          <w:sz w:val="28"/>
          <w:szCs w:val="28"/>
        </w:rPr>
        <w:t>СанПин</w:t>
      </w:r>
      <w:proofErr w:type="spellEnd"/>
      <w:r w:rsidRPr="00E847B7">
        <w:rPr>
          <w:color w:val="000000"/>
          <w:spacing w:val="-1"/>
          <w:sz w:val="28"/>
          <w:szCs w:val="28"/>
        </w:rPr>
        <w:t xml:space="preserve"> 2.4.1.3049-13):</w:t>
      </w:r>
    </w:p>
    <w:p w:rsidR="002A414B" w:rsidRPr="00E847B7" w:rsidRDefault="002A414B" w:rsidP="002A414B">
      <w:pPr>
        <w:numPr>
          <w:ilvl w:val="0"/>
          <w:numId w:val="16"/>
        </w:num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E847B7">
        <w:rPr>
          <w:color w:val="000000"/>
          <w:spacing w:val="-1"/>
          <w:sz w:val="28"/>
          <w:szCs w:val="28"/>
        </w:rPr>
        <w:t>Питьевая вода доступна воспитанникам в течение всего времени нахождения в детском саду;</w:t>
      </w:r>
    </w:p>
    <w:p w:rsidR="002A414B" w:rsidRDefault="002A414B" w:rsidP="002A414B">
      <w:pPr>
        <w:numPr>
          <w:ilvl w:val="0"/>
          <w:numId w:val="16"/>
        </w:num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E847B7">
        <w:rPr>
          <w:color w:val="000000"/>
          <w:spacing w:val="-1"/>
          <w:sz w:val="28"/>
          <w:szCs w:val="28"/>
        </w:rPr>
        <w:t>Кипяченая вода обновляется каждые 3 часа;</w:t>
      </w:r>
    </w:p>
    <w:p w:rsidR="002A414B" w:rsidRPr="00E847B7" w:rsidRDefault="002A414B" w:rsidP="002A414B">
      <w:pPr>
        <w:numPr>
          <w:ilvl w:val="0"/>
          <w:numId w:val="16"/>
        </w:num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E847B7">
        <w:rPr>
          <w:color w:val="000000"/>
          <w:spacing w:val="-1"/>
          <w:sz w:val="28"/>
          <w:szCs w:val="28"/>
        </w:rPr>
        <w:t>Ориентировочные размеры потребления воды ребенком зависят от времени года и двигательной активности ребенка;</w:t>
      </w:r>
    </w:p>
    <w:p w:rsidR="002A414B" w:rsidRPr="00E847B7" w:rsidRDefault="002A414B" w:rsidP="002A414B">
      <w:pPr>
        <w:numPr>
          <w:ilvl w:val="0"/>
          <w:numId w:val="16"/>
        </w:num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E847B7">
        <w:rPr>
          <w:color w:val="000000"/>
          <w:spacing w:val="-1"/>
          <w:sz w:val="28"/>
          <w:szCs w:val="28"/>
        </w:rPr>
        <w:t>Температура питьевой воды – 18-20</w:t>
      </w:r>
      <w:proofErr w:type="gramStart"/>
      <w:r w:rsidRPr="00E847B7">
        <w:rPr>
          <w:color w:val="000000"/>
          <w:spacing w:val="-1"/>
          <w:sz w:val="28"/>
          <w:szCs w:val="28"/>
        </w:rPr>
        <w:t xml:space="preserve"> С</w:t>
      </w:r>
      <w:proofErr w:type="gramEnd"/>
      <w:r w:rsidRPr="00E847B7">
        <w:rPr>
          <w:color w:val="000000"/>
          <w:spacing w:val="-1"/>
          <w:sz w:val="28"/>
          <w:szCs w:val="28"/>
        </w:rPr>
        <w:t>;</w:t>
      </w:r>
    </w:p>
    <w:p w:rsidR="002A414B" w:rsidRPr="00E847B7" w:rsidRDefault="002A414B" w:rsidP="002A414B">
      <w:pPr>
        <w:numPr>
          <w:ilvl w:val="0"/>
          <w:numId w:val="16"/>
        </w:num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E847B7">
        <w:rPr>
          <w:color w:val="000000"/>
          <w:spacing w:val="-1"/>
          <w:sz w:val="28"/>
          <w:szCs w:val="28"/>
        </w:rPr>
        <w:t>Организация питьевого режима отслеживается ежедневно;</w:t>
      </w:r>
    </w:p>
    <w:p w:rsidR="002A414B" w:rsidRPr="00E847B7" w:rsidRDefault="002A414B" w:rsidP="002A414B">
      <w:pPr>
        <w:numPr>
          <w:ilvl w:val="0"/>
          <w:numId w:val="16"/>
        </w:num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proofErr w:type="gramStart"/>
      <w:r w:rsidRPr="00E847B7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E847B7">
        <w:rPr>
          <w:color w:val="000000"/>
          <w:spacing w:val="-1"/>
          <w:sz w:val="28"/>
          <w:szCs w:val="28"/>
        </w:rPr>
        <w:t xml:space="preserve"> наличием кипяченой воды в группе осуществляет помощник воспитателя.</w:t>
      </w:r>
    </w:p>
    <w:p w:rsidR="002A414B" w:rsidRPr="00E847B7" w:rsidRDefault="002A414B" w:rsidP="002A414B">
      <w:pPr>
        <w:numPr>
          <w:ilvl w:val="0"/>
          <w:numId w:val="16"/>
        </w:num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E847B7">
        <w:rPr>
          <w:color w:val="000000"/>
          <w:spacing w:val="-1"/>
          <w:sz w:val="28"/>
          <w:szCs w:val="28"/>
        </w:rPr>
        <w:t xml:space="preserve">Вода даётся детям в керамических кружках.  При этом чистые </w:t>
      </w:r>
      <w:r>
        <w:rPr>
          <w:color w:val="000000"/>
          <w:spacing w:val="-1"/>
          <w:sz w:val="28"/>
          <w:szCs w:val="28"/>
        </w:rPr>
        <w:t>кружки</w:t>
      </w:r>
      <w:r w:rsidRPr="00E847B7">
        <w:rPr>
          <w:color w:val="000000"/>
          <w:spacing w:val="-1"/>
          <w:sz w:val="28"/>
          <w:szCs w:val="28"/>
        </w:rPr>
        <w:t xml:space="preserve"> ставятся вверх дном в специально отведенном месте на специально промаркированный поднос, а использованные ставятся на отдельный поднос. </w:t>
      </w:r>
      <w:proofErr w:type="gramStart"/>
      <w:r w:rsidRPr="00E847B7">
        <w:rPr>
          <w:color w:val="000000"/>
          <w:spacing w:val="-1"/>
          <w:sz w:val="28"/>
          <w:szCs w:val="28"/>
        </w:rPr>
        <w:t xml:space="preserve">Мытье </w:t>
      </w:r>
      <w:r>
        <w:rPr>
          <w:color w:val="000000"/>
          <w:spacing w:val="-1"/>
          <w:sz w:val="28"/>
          <w:szCs w:val="28"/>
        </w:rPr>
        <w:t>кружек</w:t>
      </w:r>
      <w:r w:rsidRPr="00E847B7">
        <w:rPr>
          <w:color w:val="000000"/>
          <w:spacing w:val="-1"/>
          <w:sz w:val="28"/>
          <w:szCs w:val="28"/>
        </w:rPr>
        <w:t xml:space="preserve"> осуществляется организованно, в моечных столовой посуды.</w:t>
      </w:r>
      <w:proofErr w:type="gramEnd"/>
    </w:p>
    <w:p w:rsidR="00037BF7" w:rsidRDefault="00037BF7">
      <w:bookmarkStart w:id="0" w:name="_GoBack"/>
      <w:bookmarkEnd w:id="0"/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4AA86351"/>
    <w:multiLevelType w:val="hybridMultilevel"/>
    <w:tmpl w:val="E3EEA2F8"/>
    <w:lvl w:ilvl="0" w:tplc="F768EDC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4B"/>
    <w:rsid w:val="00037BF7"/>
    <w:rsid w:val="002027A1"/>
    <w:rsid w:val="002A414B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4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4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2017-06-27T05:46:00Z</dcterms:created>
  <dcterms:modified xsi:type="dcterms:W3CDTF">2017-06-27T05:46:00Z</dcterms:modified>
</cp:coreProperties>
</file>