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01" w:rsidRPr="00055301" w:rsidRDefault="008A659A" w:rsidP="00055301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55301">
        <w:rPr>
          <w:rFonts w:ascii="Times New Roman" w:eastAsia="Times New Roman" w:hAnsi="Times New Roman" w:cs="Times New Roman"/>
          <w:b/>
          <w:bCs/>
          <w:sz w:val="32"/>
          <w:szCs w:val="32"/>
        </w:rPr>
        <w:t>Семинар-практикум для воспитателей</w:t>
      </w:r>
    </w:p>
    <w:p w:rsidR="008A659A" w:rsidRDefault="008A659A" w:rsidP="00055301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055301">
        <w:rPr>
          <w:rFonts w:ascii="Times New Roman" w:eastAsia="Times New Roman" w:hAnsi="Times New Roman" w:cs="Times New Roman"/>
          <w:b/>
          <w:bCs/>
          <w:sz w:val="40"/>
          <w:szCs w:val="40"/>
        </w:rPr>
        <w:t>Театрализованная деятельность в ДОУ</w:t>
      </w:r>
    </w:p>
    <w:p w:rsidR="00055301" w:rsidRPr="00055301" w:rsidRDefault="00055301" w:rsidP="00055301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Описание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: Рекомендуется воспитателям, музыкальным работникам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для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повышение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компетентности педагогов в применении театрализованной деятельности в детском саду,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b/>
          <w:bCs/>
          <w:sz w:val="23"/>
        </w:rPr>
        <w:t>Цель: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систематизация знаний педагогов по организации театральной деятельности детей дошкольного возраста.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Задачи: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1. Расширить представления воспитателей о разновидностях театров для детей.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2. Систематизировать знания педагогов по организации театральной деятельности детей дошкольного возраста.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3. Закрепить знания о педагогическом руководстве театрализованной деятельностью в детском саду.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4. Привлечь внимание родителей к театрализованной игре.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5. Развивать творчество и фантазию воспитателей, детей и родителей в процессе изготовления театральных кукол.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b/>
          <w:bCs/>
          <w:sz w:val="23"/>
        </w:rPr>
        <w:t>Предварительная работа: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1. Подбор литературы и оформление выставки для педагогов «Все о театре».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2. Оформление музея театральных кукол.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3. Подготовка к конкурсу «Театральная мастерская». Изготовление театральных кукол своими руками (педагоги-дети-родители).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4. Разработка методических рекомендаций для занятий театральной деятельностью.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5. Вопросы для педагогов к семинару-практикуму: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• Какой комплекс взаимосвязанных задач во всех образовательных областях по ФГОС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ДО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, решаем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помощью театрализованной деятельности в системе обучения детей ДОУ?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Каково значение театрализованной деятельности в детском саду?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 своей работе вы используете театрализованную деятельность?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Какие виды кукольных театров вы знаете?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вы понимаете понятие «игра-драматизация»?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вы понимаете понятие «режиссерская игра»?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вы понимаете «Использование театрализованной игры в НОД?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вы понимаете «Использование ТИ в свободной совместной деятельности детей и воспитателей во время режимных моментов»?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 вы понимаете «Использование ТИ в самостоятельной деятельности детей?»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Каким опытом работы по данной проблеме вы можете поделиться с коллегами?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План семинара-практикума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1. Выставка театральных кукол (педагоги-дети-родители)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2. Значение театрализованной деятельности в развитии ребенка-дошкольника и организация театральной деятельности в ДОУ.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3. Организация театральной деятельности в ДОУ.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4. Презентация «Театрализованная деятельность в системе обучения детей ДОУ».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5. Блиц – опрос воспитателей по теме семинара-практикума.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6. Экскурсия в музей театральных кукол.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7. Практическая работа с куклами разных систем.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8. Презентация театральных кукол, изготовленных своими руками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(педагоги ДОУ)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9. Антракт.</w:t>
      </w:r>
    </w:p>
    <w:p w:rsidR="008A659A" w:rsidRP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10. Подведение итогов семинара-практикума и конкурса «Театральная мастерская»</w:t>
      </w:r>
    </w:p>
    <w:p w:rsidR="008A659A" w:rsidRP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055301" w:rsidRDefault="00055301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55301" w:rsidRDefault="00055301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</w:rPr>
        <w:lastRenderedPageBreak/>
        <w:br/>
      </w:r>
      <w:r w:rsidRPr="00055301">
        <w:rPr>
          <w:rFonts w:ascii="Times New Roman" w:eastAsia="Times New Roman" w:hAnsi="Times New Roman" w:cs="Times New Roman"/>
          <w:b/>
          <w:bCs/>
          <w:sz w:val="23"/>
        </w:rPr>
        <w:t>Материал и оборудовани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е: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компьютерная установка и проекционный экран для презентаций;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выставка театральных кукол «Театральная мастерская» (педагоги-дети-родители) сделанных педагогами;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музей театральных кукол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Ход проведения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8A659A" w:rsidRP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1. 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Оформление выставки театральных кукол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(педагоги-дети-родители)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2. Значение театрализованных игр в развитии дошкольников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- Сегодня мы с вами в очередной раз собрались в театральной гостиной, чтобы поговорить о великой силе театрального искусства.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Художественно-эстетическое развитие занимает одно из ведущих мест в содержании воспитательного процесса ДОУ и является его приоритетным направлением.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Художественно-эстетическое развитие согласно ФГОС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Театр – это синтез всех видов искусства.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Театр один из самых доступных видов искусства для детей, помогающий решать многие актуальные проблемы современной педагогики и психологии.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Л.С.Выготский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определил игру как ведущую деятельность в дошкольном возрасте. Л.И.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Божович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считает необходимым, чтобы ведущая деятельность составляла основное содержание жизни самих детей. Таким образом, игра является своеобразным центром, вокруг которого сосредоточиваются главные интересы и переживания детей.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Дошкольный ребенок – человек играющий, поэтому в ФГОС закреплено, что обучение входит в жизнь ребенка через ворота детской игры», - А.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Асмолов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 Театрализованная деятельность является разновидностью игры.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«Театр – это волшебный край, в котором ребёнок радуется, играя, а в игре он познаёт мир».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Вся жизнь детей насыщена игрой. Каждый ребенок хочет сыграть свою роль. Научить ребенка играть, брать на себя роль и действовать, вместе с тем помогая ему приобретать жизненный опыт, – все это помогает осуществить театр.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3. Организация театральной деятельности в ДОУ.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Театрализованная деятельность в детском саду может быть включена в соответствии с ФГОС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 образовательную деятельность, осуществляемую в процессе организации различных видов детской деятельности (игровой коммуникативной, художественно-эстетической и т.д.);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 образовательную деятельность в ходе режимных моментов;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 самостоятельную деятельность детей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Как вы понимаете?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Включение театрализованной деятельности в образовательную деятельность, осуществляемую в процессе организации различных видов детской деятельности?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во время занятий педагог включает театрализованную игру как игровой прием и форму обучения детей. В занятие вводятся персонажи, которые помогают детям усвоить те или иные знания, умения и навыки. Игровая форма проведения занятия способствует раскрепощению ребенка, созданию атмосферы свободы в игре.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Включение театрализованной деятельности в ходе режимных моментов?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это совместная деятельность детей на прогулке, вне занятий. Сюда включаются игровые ситуации прогулок, организация игр в игровых комнатах, чтение художественной литературы с последующим обыгрыванием сюжетных эпизодов вне занятий в течение дня, игры-рисования на свободную тему, строительные игры с драматизацией.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• Театрализованная деятельность в самостоятельной деятельности детей?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 самостоятельных детских играх отражаются персонажи и сюжеты, взволновавшие детей. Так, дети часто играют в Снегурочку и Деда Мороза, создавая в игровой комнате заново мир новогоднего праздника. Яркие сюжеты, игры, хороводы, усвоенные в совместной свободной деятельности детей и взрослых, в играх-занятиях, также способствуют возникновению самостоятельной театрализованной игры детей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4. Используя театрализованную деятельность в системе обучения детей в ДОУ, мы решаем комплекс взаимосвязанных задач во всех образовательных областях по ФГОС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ДО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: (социально-коммуникативное развитие; познавательное развитие; речевое развитие; художественно-эстетическое развитие; физическое развитие).</w:t>
      </w:r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Объясните, пожалуйста, какие задачи педагоги могут решать по каждому направлению.</w:t>
      </w:r>
      <w:bookmarkStart w:id="0" w:name="_GoBack"/>
      <w:bookmarkEnd w:id="0"/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Социально-коммуникативное развитие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формирование положительных взаимоотношений между детьми в процессе совместной деятельности;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воспитание культуры познания взрослых и детей (эмоциональные состояния, личностные качества, оценка поступков и пр.);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воспитание у ребенка уважения к себе, сознательного отношения к своей деятельности;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развитие эмоций;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воспитание этически ценных способов общения в соответствии с нормами и правилами жизни в обществе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Познавательное развитие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развитие разносторонних представлений о действительности (разные виды театра, профессии людей, создающих спектакль);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наблюдение за явлениями природы, поведением животных (для передачи символическими средствами в игре–драматизации)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обеспечение взаимосвязи конструирования с театрализованной игрой для развития динамических пространственных представлений;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развитие памяти, обучение умению планировать свои действия для достижения результата.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Речевое развитие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содействие развитию монологической и диалогической речи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обогащение словаря: образных выражений, сравнений, эпитетов, синонимов, антонимов и пр.;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овладение выразительными средствами общения: словесными (регулированием темпа, громкости, произнесения, интонации и др.) и невербальными (мимикой, пантомимикой, позами, жестами).</w:t>
      </w:r>
      <w:proofErr w:type="gramEnd"/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Художественно-эстетическое развитие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приобщение к высокохудожественной литературе, музыке, фольклору;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развитие воображения;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• приобщение к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совместной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дизайн-деятельности по моделированию элементов костюма, декораций, атрибутов;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создание выразительного художественного образа;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формирование элементарных представлений о видах искусства;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реализация самостоятельной творческой деятельности детей.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Физическое развитие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согласование действий и сопровождающей их речи;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умение воплощать в творческом движении настроение, характер и процесс развития образа;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выразительность исполнения основных видов движений;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развитие общей и мелкой моторики: координации движений, мелкой моторики руки, снятие мышечного напряжения, формирование осанки.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055301" w:rsidRDefault="00055301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5. Блиц-опрос по теме семинара-практикума.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Условно все игры детей дошкольного возраста можно разделить на 2 группы.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Назовите их. Сюжетно-ролевые (творческие) и игры с правилами.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Какие игры относятся к играм с правилами? (дидактические и подвижные игры)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• Какие игры относятся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сюжетно-ролевым (творческим)? (игры на бытовые темы, с производственной тематикой, строительные игры, игры с природным материалом, игры-забавы, театрализованные игры)</w:t>
      </w:r>
      <w:r w:rsid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Театрализованная игра очень тесно связана с сюжетно – ролевой игрой и является её разновидностью. Они обе имеют общую структуру (строение).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Назовите основные элементы этой структуры? (творческий замысел, сюжет, содержание, игровую ситуацию, роль, ролевые и организованные действия и отношения, правила).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Назовите различие между сюжетно - ролевой и театрализованной игрой.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 сюжетно-ролевых играх дети отражают жизненные явления, а в театрализованных играх берут сюжеты из литературных произведений.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 сюжетно-ролевой игре нет конечного продукта, а в театрализованной игре продуктом является поставленный спектакль или инсценировка.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Театральная деятельность представлена в ДОУ кукольным театром и театрализованными играми.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Все театрализованные игры делятся на 2 основные группы:</w:t>
      </w:r>
    </w:p>
    <w:p w:rsidR="00055301" w:rsidRPr="00055301" w:rsidRDefault="008A659A" w:rsidP="00055301">
      <w:pPr>
        <w:pStyle w:val="a6"/>
        <w:numPr>
          <w:ilvl w:val="0"/>
          <w:numId w:val="1"/>
        </w:num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режиссёрские игры</w:t>
      </w:r>
    </w:p>
    <w:p w:rsidR="00055301" w:rsidRPr="00055301" w:rsidRDefault="008A659A" w:rsidP="00055301">
      <w:pPr>
        <w:pStyle w:val="a6"/>
        <w:numPr>
          <w:ilvl w:val="0"/>
          <w:numId w:val="1"/>
        </w:numPr>
        <w:spacing w:after="0" w:line="240" w:lineRule="auto"/>
        <w:ind w:left="709" w:hanging="11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игры – драматизации.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 режиссерской игре «артистами являются игрушки или их заместители, а ребенок, организуя деятельность как «сценарист и режиссер», управляет «артистами». «Озвучивая» героев и комментируя сюжет, он использует разные средства вербальной выразительности. Виды режиссерских игр определяются в соответствии с разнообразием театров, используемых в детском саду: настольный, плоскостной и объемный, кукольный (бибабо, пальчиковый, марионеток) и т.д.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К режиссёрским играм относится: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настольный театр,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• теневой театр,</w:t>
      </w:r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• театр на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фланелеграфе.</w:t>
      </w:r>
      <w:proofErr w:type="spellEnd"/>
    </w:p>
    <w:p w:rsidR="00055301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В этих играх ребёнок или взрослый действует за всех персонажей (как режиссёр). В настольном театре традиционно используется театр игрушек, театр картинок. Сейчас появляются и другие виды театра: вязаный театр, театр ложек, театр кружек, театр коробочек и др. К стендовым видам театра относятся стенд – книжка, театр на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фланелеграфе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, теневой театр.</w:t>
      </w:r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 играм – драматизациям относятся игры, основанные на действиях исполнителя роли (взрослого или ребёнка), который при этом может использовать надетые на руку куклы бибабо или пальчиковый театр, а также элементы костюма. В играх-драматизациях ребенок, исполняя роль в качестве «артиста», самостоятельно создает образ с помощью комплекса средств вербальной и невербальной выразительности. Видами драматизации являются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(или нескольких сюжетов) без предварительной подготовки</w:t>
      </w:r>
      <w:r w:rsidR="0039476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. </w:t>
      </w:r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Игры-драматизации с пальчиками - атрибуты ребенок надевает на пальцы, но, как и в драматизации, сам действует за персонажа.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(Например, сказки «Репка», Коза и семеро козлят», «Гуси-лебеди».</w:t>
      </w:r>
      <w:proofErr w:type="gram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</w:t>
      </w:r>
      <w:proofErr w:type="gram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Показ таких сказок могут показывать двое, трое детей, которые располагаются за ширмой).</w:t>
      </w:r>
      <w:proofErr w:type="gramEnd"/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Игры-драматизации с куклами бибабо – в этих играх на пальцы руки надевают куклу. Движения ее головы, рук, туловища осуществляются с помощью движений пальцев, кисти руки.</w:t>
      </w:r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Импровизация - разыгрывание темы, сюжета без предварительной подготовки, очень сложная, но и интересная игра.</w:t>
      </w:r>
    </w:p>
    <w:p w:rsidR="00394760" w:rsidRDefault="008A659A" w:rsidP="00055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lastRenderedPageBreak/>
        <w:t>Для организации детского театра нужны куклы различных систем.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И сейчас, я приглашаю Вас на экскурсию в музей театральных кукол.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</w:rPr>
      </w:pPr>
      <w:r w:rsidRPr="00394760">
        <w:rPr>
          <w:rFonts w:ascii="Times New Roman" w:eastAsia="Times New Roman" w:hAnsi="Times New Roman" w:cs="Times New Roman"/>
          <w:bCs/>
          <w:sz w:val="23"/>
        </w:rPr>
        <w:t xml:space="preserve">6. Экскурсия </w:t>
      </w:r>
      <w:r w:rsidR="00394760" w:rsidRPr="00394760">
        <w:rPr>
          <w:rFonts w:ascii="Times New Roman" w:eastAsia="Times New Roman" w:hAnsi="Times New Roman" w:cs="Times New Roman"/>
          <w:bCs/>
          <w:sz w:val="23"/>
        </w:rPr>
        <w:t>по выставке</w:t>
      </w:r>
      <w:r w:rsidRPr="00394760">
        <w:rPr>
          <w:rFonts w:ascii="Times New Roman" w:eastAsia="Times New Roman" w:hAnsi="Times New Roman" w:cs="Times New Roman"/>
          <w:bCs/>
          <w:sz w:val="23"/>
        </w:rPr>
        <w:t xml:space="preserve"> театральных кукол.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7. Практическая работа с куклами разных систем.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8. Презентация театральных кукол.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Сегодня вы, уважаемые коллеги, превратились в волшебников.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Вы своими руками создали прекрасных кукол. Такая кукла удивит ребенка, привлечёт его внимание, а главное – ребёнок получит радость от игры с куклой.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Педагоги презентуют своих кукол.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Жюри оценивает работы педагогов.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Работы оцениваются по следующим критериям: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Оригинальность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Эстетичность 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Качество исполнения.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Использование в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педпроцессе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9. «Антракт».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Как известно, в любом театре всегда есть время для отдыха зрителей и артистов. И оно называется …..(все вместе) АНТРАКТ!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Я приглашаю вас посетить наш </w:t>
      </w:r>
      <w:proofErr w:type="spellStart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фитобар</w:t>
      </w:r>
      <w:proofErr w:type="spellEnd"/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 xml:space="preserve"> и отдохнуть, пока жюри будет работать.</w:t>
      </w:r>
    </w:p>
    <w:p w:rsidR="00394760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3"/>
        </w:rPr>
      </w:pPr>
      <w:r w:rsidRPr="00055301">
        <w:rPr>
          <w:rFonts w:ascii="Times New Roman" w:eastAsia="Times New Roman" w:hAnsi="Times New Roman" w:cs="Times New Roman"/>
          <w:b/>
          <w:bCs/>
          <w:sz w:val="23"/>
        </w:rPr>
        <w:t>10. Подведение итогов семинара.</w:t>
      </w:r>
    </w:p>
    <w:p w:rsidR="008A659A" w:rsidRPr="00055301" w:rsidRDefault="008A659A" w:rsidP="003947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(Подведение итогов конкурса «Театральная мастерская», определение победителей)</w:t>
      </w:r>
    </w:p>
    <w:p w:rsidR="008A659A" w:rsidRPr="00055301" w:rsidRDefault="008A659A" w:rsidP="000553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</w:p>
    <w:p w:rsidR="00394760" w:rsidRDefault="008A659A" w:rsidP="000553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Уважаемые педагоги! Разрешите поблагодарить вас за активное участие, за вашу фантазию и творчество, которое вы проявили.</w:t>
      </w:r>
    </w:p>
    <w:p w:rsidR="001A206E" w:rsidRPr="00055301" w:rsidRDefault="008A659A" w:rsidP="0005530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</w:pP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В ходе нашего семинара-практикума мы еще раз убедились в огромном развивающем потенциале театрализованных игр в детском возрасте. Театрализованная деятельность интегративна, в ней восприятие, мышление, воображение, речь выступают в тесной взаимосвязи друг с другом, проявляются в разных видах детской активности: речевой, двигательной, музыкальной, художественной. Через различные виды детской театральной деятельности проходит самореализация ребенка, он переносится в сказочный, увлекательный мир познает, что такое дружба, доброта, честность, правдивость; учится перевоплощаться в роль, используя разные средства выразительности: мимику, пантомимику, интонацию.</w:t>
      </w:r>
      <w:r w:rsidRPr="00055301">
        <w:rPr>
          <w:rFonts w:ascii="Times New Roman" w:eastAsia="Times New Roman" w:hAnsi="Times New Roman" w:cs="Times New Roman"/>
          <w:sz w:val="23"/>
        </w:rPr>
        <w:t> </w:t>
      </w:r>
      <w:r w:rsidRPr="00055301">
        <w:rPr>
          <w:rFonts w:ascii="Times New Roman" w:eastAsia="Times New Roman" w:hAnsi="Times New Roman" w:cs="Times New Roman"/>
          <w:sz w:val="23"/>
          <w:szCs w:val="23"/>
        </w:rPr>
        <w:br/>
      </w:r>
      <w:r w:rsidRPr="00055301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Закончить нашу встречу хочется замечательными словами Б.М.Теплова: «Театр – это волшебный мир. Он дает уроки красоты, морали и нравственности. А чем они богаче, тем успешнее идет развитие духовного мира детей…</w:t>
      </w:r>
      <w:r w:rsidR="00394760">
        <w:rPr>
          <w:rFonts w:ascii="Times New Roman" w:eastAsia="Times New Roman" w:hAnsi="Times New Roman" w:cs="Times New Roman"/>
          <w:sz w:val="23"/>
          <w:szCs w:val="23"/>
          <w:shd w:val="clear" w:color="auto" w:fill="FFFFFF"/>
        </w:rPr>
        <w:t>»</w:t>
      </w:r>
    </w:p>
    <w:sectPr w:rsidR="001A206E" w:rsidRPr="0005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48B1"/>
    <w:multiLevelType w:val="hybridMultilevel"/>
    <w:tmpl w:val="C3AC2D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659A"/>
    <w:rsid w:val="00055301"/>
    <w:rsid w:val="001A206E"/>
    <w:rsid w:val="00394760"/>
    <w:rsid w:val="008A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659A"/>
    <w:rPr>
      <w:b/>
      <w:bCs/>
    </w:rPr>
  </w:style>
  <w:style w:type="character" w:customStyle="1" w:styleId="apple-converted-space">
    <w:name w:val="apple-converted-space"/>
    <w:basedOn w:val="a0"/>
    <w:rsid w:val="008A659A"/>
  </w:style>
  <w:style w:type="paragraph" w:styleId="a4">
    <w:name w:val="Balloon Text"/>
    <w:basedOn w:val="a"/>
    <w:link w:val="a5"/>
    <w:uiPriority w:val="99"/>
    <w:semiHidden/>
    <w:unhideWhenUsed/>
    <w:rsid w:val="008A6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65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553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0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2134</Words>
  <Characters>12167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Hotel</dc:creator>
  <cp:keywords/>
  <dc:description/>
  <cp:lastModifiedBy>Admin</cp:lastModifiedBy>
  <cp:revision>3</cp:revision>
  <dcterms:created xsi:type="dcterms:W3CDTF">2016-10-16T19:45:00Z</dcterms:created>
  <dcterms:modified xsi:type="dcterms:W3CDTF">2016-10-18T12:53:00Z</dcterms:modified>
</cp:coreProperties>
</file>