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CB" w:rsidRPr="00090564" w:rsidRDefault="002A32CB" w:rsidP="002A32CB">
      <w:pPr>
        <w:rPr>
          <w:rFonts w:ascii="Times New Roman" w:hAnsi="Times New Roman" w:cs="Times New Roman"/>
          <w:b/>
          <w:sz w:val="40"/>
          <w:szCs w:val="40"/>
        </w:rPr>
      </w:pPr>
      <w:r w:rsidRPr="00090564">
        <w:rPr>
          <w:rFonts w:ascii="Times New Roman" w:hAnsi="Times New Roman" w:cs="Times New Roman"/>
          <w:b/>
          <w:sz w:val="40"/>
          <w:szCs w:val="40"/>
        </w:rPr>
        <w:t>Как сделать танк из гофрированной бумаги</w:t>
      </w:r>
    </w:p>
    <w:p w:rsidR="002A32CB" w:rsidRDefault="002A32CB" w:rsidP="002A32CB">
      <w:pPr>
        <w:rPr>
          <w:rFonts w:ascii="Times New Roman" w:hAnsi="Times New Roman" w:cs="Times New Roman"/>
          <w:sz w:val="28"/>
          <w:szCs w:val="28"/>
        </w:rPr>
      </w:pPr>
      <w:r w:rsidRPr="002A32CB">
        <w:rPr>
          <w:rFonts w:ascii="Times New Roman" w:hAnsi="Times New Roman" w:cs="Times New Roman"/>
          <w:noProof/>
          <w:color w:val="404040"/>
          <w:sz w:val="28"/>
          <w:szCs w:val="28"/>
        </w:rPr>
        <w:drawing>
          <wp:inline distT="0" distB="0" distL="0" distR="0" wp14:anchorId="3E084543" wp14:editId="5E55FE05">
            <wp:extent cx="3817163" cy="2305050"/>
            <wp:effectExtent l="0" t="0" r="0" b="0"/>
            <wp:docPr id="10" name="Рисунок 10" descr="https://i0.wp.com/fb.ru/misc/i/gallery/53302/1955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0.wp.com/fb.ru/misc/i/gallery/53302/19558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25" r="66815" b="33625"/>
                    <a:stretch/>
                  </pic:blipFill>
                  <pic:spPr bwMode="auto">
                    <a:xfrm>
                      <a:off x="0" y="0"/>
                      <a:ext cx="3817163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0564" w:rsidRPr="00E43D46" w:rsidRDefault="00E43D46" w:rsidP="00E43D46">
      <w:pPr>
        <w:rPr>
          <w:rFonts w:ascii="Times New Roman" w:hAnsi="Times New Roman" w:cs="Times New Roman"/>
          <w:sz w:val="28"/>
          <w:szCs w:val="28"/>
        </w:rPr>
      </w:pPr>
      <w:r w:rsidRPr="00E43D4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564" w:rsidRPr="00E43D46">
        <w:rPr>
          <w:rFonts w:ascii="Times New Roman" w:hAnsi="Times New Roman" w:cs="Times New Roman"/>
          <w:sz w:val="28"/>
          <w:szCs w:val="28"/>
        </w:rPr>
        <w:t>Берем л</w:t>
      </w:r>
      <w:r w:rsidR="00090564" w:rsidRPr="00E43D46">
        <w:rPr>
          <w:rFonts w:ascii="Times New Roman" w:hAnsi="Times New Roman" w:cs="Times New Roman"/>
          <w:sz w:val="28"/>
          <w:szCs w:val="28"/>
        </w:rPr>
        <w:t>юбые три цвета волнистой бумаги. М</w:t>
      </w:r>
      <w:r w:rsidR="00090564" w:rsidRPr="00E43D46">
        <w:rPr>
          <w:rFonts w:ascii="Times New Roman" w:hAnsi="Times New Roman" w:cs="Times New Roman"/>
          <w:sz w:val="28"/>
          <w:szCs w:val="28"/>
        </w:rPr>
        <w:t>ожно подобрать цвета военного танка — зеленый, болотный, песочный.</w:t>
      </w:r>
    </w:p>
    <w:p w:rsidR="00090564" w:rsidRPr="002A32CB" w:rsidRDefault="00090564" w:rsidP="00090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Изготавливаем г</w:t>
      </w:r>
      <w:r w:rsidRPr="002A32CB">
        <w:rPr>
          <w:rFonts w:ascii="Times New Roman" w:hAnsi="Times New Roman" w:cs="Times New Roman"/>
          <w:sz w:val="28"/>
          <w:szCs w:val="28"/>
        </w:rPr>
        <w:t>усеницы машины.</w:t>
      </w:r>
    </w:p>
    <w:p w:rsidR="00090564" w:rsidRPr="002A32CB" w:rsidRDefault="00090564" w:rsidP="00090564">
      <w:pPr>
        <w:rPr>
          <w:rFonts w:ascii="Times New Roman" w:hAnsi="Times New Roman" w:cs="Times New Roman"/>
          <w:sz w:val="28"/>
          <w:szCs w:val="28"/>
        </w:rPr>
      </w:pPr>
      <w:r w:rsidRPr="002A32CB">
        <w:rPr>
          <w:rFonts w:ascii="Times New Roman" w:hAnsi="Times New Roman" w:cs="Times New Roman"/>
          <w:sz w:val="28"/>
          <w:szCs w:val="28"/>
        </w:rPr>
        <w:t xml:space="preserve">Чтобы скрутить моточки из бумаги, нужно воспользоваться каким-то стержнем для удобства. Это может быть как специальный крючок для </w:t>
      </w:r>
      <w:proofErr w:type="spellStart"/>
      <w:r w:rsidRPr="002A32CB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2A32CB">
        <w:rPr>
          <w:rFonts w:ascii="Times New Roman" w:hAnsi="Times New Roman" w:cs="Times New Roman"/>
          <w:sz w:val="28"/>
          <w:szCs w:val="28"/>
        </w:rPr>
        <w:t xml:space="preserve"> с прорезью на конце для вставки бумаги, так и любой заменитель, например зубочистка, стержень от шариковой ручки или деревянная шпажка.</w:t>
      </w:r>
    </w:p>
    <w:p w:rsidR="00B14267" w:rsidRDefault="00090564" w:rsidP="00090564">
      <w:pPr>
        <w:rPr>
          <w:rFonts w:ascii="Times New Roman" w:hAnsi="Times New Roman" w:cs="Times New Roman"/>
          <w:sz w:val="28"/>
          <w:szCs w:val="28"/>
        </w:rPr>
      </w:pPr>
      <w:r w:rsidRPr="002A32CB">
        <w:rPr>
          <w:rFonts w:ascii="Times New Roman" w:hAnsi="Times New Roman" w:cs="Times New Roman"/>
          <w:sz w:val="28"/>
          <w:szCs w:val="28"/>
        </w:rPr>
        <w:t>Наматывают колеса разной величины, уменьшая диаметр к краям гусеницы. Краешек прикрепл</w:t>
      </w:r>
      <w:r>
        <w:rPr>
          <w:rFonts w:ascii="Times New Roman" w:hAnsi="Times New Roman" w:cs="Times New Roman"/>
          <w:sz w:val="28"/>
          <w:szCs w:val="28"/>
        </w:rPr>
        <w:t>яется на ПВА к последнему витку.</w:t>
      </w:r>
      <w:r w:rsidR="00B14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267" w:rsidRDefault="00B14267" w:rsidP="00090564">
      <w:pPr>
        <w:rPr>
          <w:rFonts w:ascii="Times New Roman" w:hAnsi="Times New Roman" w:cs="Times New Roman"/>
          <w:sz w:val="28"/>
          <w:szCs w:val="28"/>
        </w:rPr>
      </w:pPr>
    </w:p>
    <w:p w:rsidR="00090564" w:rsidRPr="00B14267" w:rsidRDefault="00090564" w:rsidP="0009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26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71DAE737" wp14:editId="75E50C08">
            <wp:extent cx="2782580" cy="1914525"/>
            <wp:effectExtent l="0" t="0" r="0" b="0"/>
            <wp:docPr id="12" name="Рисунок 12" descr="https://i0.wp.com/fb.ru/misc/i/gallery/53302/1955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0.wp.com/fb.ru/misc/i/gallery/53302/19558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92" t="33032" b="31351"/>
                    <a:stretch/>
                  </pic:blipFill>
                  <pic:spPr bwMode="auto">
                    <a:xfrm>
                      <a:off x="0" y="0"/>
                      <a:ext cx="2795280" cy="192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14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1426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2B2A965F" wp14:editId="1BD77EB3">
            <wp:extent cx="2895600" cy="1912531"/>
            <wp:effectExtent l="0" t="0" r="0" b="0"/>
            <wp:docPr id="13" name="Рисунок 13" descr="https://i0.wp.com/fb.ru/misc/i/gallery/53302/1955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0.wp.com/fb.ru/misc/i/gallery/53302/19558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82" t="68740"/>
                    <a:stretch/>
                  </pic:blipFill>
                  <pic:spPr bwMode="auto">
                    <a:xfrm>
                      <a:off x="0" y="0"/>
                      <a:ext cx="2908989" cy="192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4267" w:rsidRDefault="00B14267" w:rsidP="0009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4267" w:rsidRPr="00B14267" w:rsidRDefault="00E43D46" w:rsidP="0009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B14267" w:rsidRPr="00B14267">
        <w:rPr>
          <w:rFonts w:ascii="Times New Roman" w:hAnsi="Times New Roman" w:cs="Times New Roman"/>
          <w:color w:val="000000" w:themeColor="text1"/>
          <w:sz w:val="28"/>
          <w:szCs w:val="28"/>
        </w:rPr>
        <w:t>После изготовления ряда колес, их склеивают между собой и</w:t>
      </w:r>
      <w:r w:rsidR="00B14267" w:rsidRPr="00B14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оборачивают двумя слоями гофрированной бумаги.</w:t>
      </w:r>
      <w:r w:rsidR="00B14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Получились гусеницы</w:t>
      </w:r>
      <w:r w:rsidR="00B14267" w:rsidRPr="00B14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танка.</w:t>
      </w:r>
    </w:p>
    <w:p w:rsidR="00090564" w:rsidRDefault="00090564" w:rsidP="00090564">
      <w:pPr>
        <w:rPr>
          <w:rFonts w:ascii="Times New Roman" w:hAnsi="Times New Roman" w:cs="Times New Roman"/>
          <w:sz w:val="28"/>
          <w:szCs w:val="28"/>
        </w:rPr>
      </w:pPr>
      <w:r w:rsidRPr="002A32CB">
        <w:rPr>
          <w:rFonts w:ascii="Times New Roman" w:hAnsi="Times New Roman" w:cs="Times New Roman"/>
          <w:noProof/>
          <w:color w:val="404040"/>
          <w:sz w:val="28"/>
          <w:szCs w:val="28"/>
        </w:rPr>
        <w:lastRenderedPageBreak/>
        <w:drawing>
          <wp:inline distT="0" distB="0" distL="0" distR="0" wp14:anchorId="789492E7" wp14:editId="76D49C21">
            <wp:extent cx="4447560" cy="2857500"/>
            <wp:effectExtent l="0" t="0" r="0" b="0"/>
            <wp:docPr id="15" name="Рисунок 15" descr="https://i0.wp.com/fb.ru/misc/i/gallery/53302/1955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0.wp.com/fb.ru/misc/i/gallery/53302/19558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67" t="33860" r="33652" b="28983"/>
                    <a:stretch/>
                  </pic:blipFill>
                  <pic:spPr bwMode="auto">
                    <a:xfrm>
                      <a:off x="0" y="0"/>
                      <a:ext cx="4453133" cy="286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14267">
        <w:rPr>
          <w:rFonts w:ascii="Times New Roman" w:hAnsi="Times New Roman" w:cs="Times New Roman"/>
          <w:sz w:val="28"/>
          <w:szCs w:val="28"/>
        </w:rPr>
        <w:t xml:space="preserve">  </w:t>
      </w:r>
      <w:r w:rsidR="00B14267" w:rsidRPr="002A32CB">
        <w:rPr>
          <w:rFonts w:ascii="Times New Roman" w:hAnsi="Times New Roman" w:cs="Times New Roman"/>
          <w:noProof/>
          <w:color w:val="404040"/>
          <w:sz w:val="28"/>
          <w:szCs w:val="28"/>
        </w:rPr>
        <w:drawing>
          <wp:inline distT="0" distB="0" distL="0" distR="0" wp14:anchorId="47E7E10F" wp14:editId="25B1DE4F">
            <wp:extent cx="4448175" cy="2454398"/>
            <wp:effectExtent l="0" t="0" r="0" b="3175"/>
            <wp:docPr id="16" name="Рисунок 16" descr="https://i0.wp.com/fb.ru/misc/i/gallery/53302/1955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0.wp.com/fb.ru/misc/i/gallery/53302/19558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62" t="71018" r="34882"/>
                    <a:stretch/>
                  </pic:blipFill>
                  <pic:spPr bwMode="auto">
                    <a:xfrm>
                      <a:off x="0" y="0"/>
                      <a:ext cx="4457287" cy="245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3D46" w:rsidRDefault="00E43D46" w:rsidP="002A3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Затем</w:t>
      </w:r>
      <w:r w:rsidRPr="00E43D46">
        <w:rPr>
          <w:rFonts w:ascii="Times New Roman" w:hAnsi="Times New Roman" w:cs="Times New Roman"/>
          <w:sz w:val="28"/>
          <w:szCs w:val="28"/>
        </w:rPr>
        <w:t xml:space="preserve"> приклеивается платформа в виде квадрата, на которую отдельно изготавливается башня из более толстой полоски бумаги.</w:t>
      </w:r>
    </w:p>
    <w:p w:rsidR="00B14267" w:rsidRDefault="00B14267" w:rsidP="002A32CB">
      <w:pPr>
        <w:rPr>
          <w:rFonts w:ascii="Times New Roman" w:hAnsi="Times New Roman" w:cs="Times New Roman"/>
          <w:sz w:val="28"/>
          <w:szCs w:val="28"/>
        </w:rPr>
      </w:pPr>
      <w:r w:rsidRPr="002A32CB">
        <w:rPr>
          <w:rFonts w:ascii="Times New Roman" w:hAnsi="Times New Roman" w:cs="Times New Roman"/>
          <w:noProof/>
          <w:color w:val="404040"/>
          <w:sz w:val="28"/>
          <w:szCs w:val="28"/>
        </w:rPr>
        <w:drawing>
          <wp:inline distT="0" distB="0" distL="0" distR="0" wp14:anchorId="7A229EEF" wp14:editId="1D382A84">
            <wp:extent cx="4460280" cy="2533650"/>
            <wp:effectExtent l="0" t="0" r="0" b="0"/>
            <wp:docPr id="17" name="Рисунок 17" descr="https://i0.wp.com/fb.ru/misc/i/gallery/53302/1955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0.wp.com/fb.ru/misc/i/gallery/53302/19558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5" r="69818" b="70088"/>
                    <a:stretch/>
                  </pic:blipFill>
                  <pic:spPr bwMode="auto">
                    <a:xfrm>
                      <a:off x="0" y="0"/>
                      <a:ext cx="4460300" cy="253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3D46" w:rsidRDefault="00E43D46" w:rsidP="002A32CB">
      <w:pPr>
        <w:rPr>
          <w:rFonts w:ascii="Times New Roman" w:hAnsi="Times New Roman" w:cs="Times New Roman"/>
          <w:sz w:val="28"/>
          <w:szCs w:val="28"/>
        </w:rPr>
      </w:pPr>
    </w:p>
    <w:p w:rsidR="00E43D46" w:rsidRDefault="00E43D46" w:rsidP="002A3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E43D46">
        <w:rPr>
          <w:rFonts w:ascii="Times New Roman" w:hAnsi="Times New Roman" w:cs="Times New Roman"/>
          <w:sz w:val="28"/>
          <w:szCs w:val="28"/>
        </w:rPr>
        <w:t>На трубочку с двух концов также немного наматывается полоска бумаги и приклеивается, как пушка к боку башни. Мелкие детали добавляются по желанию: звезда, флаг, люк и др.</w:t>
      </w:r>
    </w:p>
    <w:p w:rsidR="00B14267" w:rsidRDefault="00E43D46" w:rsidP="002A32CB">
      <w:pPr>
        <w:rPr>
          <w:rFonts w:ascii="Times New Roman" w:hAnsi="Times New Roman" w:cs="Times New Roman"/>
          <w:sz w:val="28"/>
          <w:szCs w:val="28"/>
        </w:rPr>
      </w:pPr>
      <w:r w:rsidRPr="002A32CB">
        <w:rPr>
          <w:rFonts w:ascii="Times New Roman" w:hAnsi="Times New Roman" w:cs="Times New Roman"/>
          <w:noProof/>
          <w:color w:val="404040"/>
          <w:sz w:val="28"/>
          <w:szCs w:val="28"/>
        </w:rPr>
        <w:drawing>
          <wp:inline distT="0" distB="0" distL="0" distR="0" wp14:anchorId="4669D4AB" wp14:editId="651071D1">
            <wp:extent cx="4467225" cy="2407313"/>
            <wp:effectExtent l="0" t="0" r="0" b="0"/>
            <wp:docPr id="18" name="Рисунок 18" descr="https://i0.wp.com/fb.ru/misc/i/gallery/53302/1955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0.wp.com/fb.ru/misc/i/gallery/53302/19558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894" r="66314"/>
                    <a:stretch/>
                  </pic:blipFill>
                  <pic:spPr bwMode="auto">
                    <a:xfrm>
                      <a:off x="0" y="0"/>
                      <a:ext cx="4474368" cy="241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4267" w:rsidRDefault="00B14267" w:rsidP="002A32CB">
      <w:pPr>
        <w:rPr>
          <w:rFonts w:ascii="Times New Roman" w:hAnsi="Times New Roman" w:cs="Times New Roman"/>
          <w:sz w:val="28"/>
          <w:szCs w:val="28"/>
        </w:rPr>
      </w:pPr>
    </w:p>
    <w:p w:rsidR="002A32CB" w:rsidRPr="002A32CB" w:rsidRDefault="00E43D46" w:rsidP="002A3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A32CB" w:rsidRPr="002A32CB">
        <w:rPr>
          <w:rFonts w:ascii="Times New Roman" w:hAnsi="Times New Roman" w:cs="Times New Roman"/>
          <w:sz w:val="28"/>
          <w:szCs w:val="28"/>
        </w:rPr>
        <w:t xml:space="preserve">Для прикрепления длинного дула лучше всего пользоваться клеевым пистолетом или вставить стержень, например кусок проволоки или зубочистку, воткнув ее в корпус башни. </w:t>
      </w:r>
      <w:r>
        <w:rPr>
          <w:rFonts w:ascii="Times New Roman" w:hAnsi="Times New Roman" w:cs="Times New Roman"/>
          <w:sz w:val="28"/>
          <w:szCs w:val="28"/>
        </w:rPr>
        <w:t>Танк готов!</w:t>
      </w:r>
    </w:p>
    <w:p w:rsidR="00E43D46" w:rsidRDefault="00E43D46">
      <w:pPr>
        <w:rPr>
          <w:rFonts w:ascii="Times New Roman" w:hAnsi="Times New Roman" w:cs="Times New Roman"/>
          <w:sz w:val="28"/>
          <w:szCs w:val="28"/>
        </w:rPr>
      </w:pPr>
    </w:p>
    <w:p w:rsidR="00E43D46" w:rsidRDefault="00E43D46">
      <w:pPr>
        <w:rPr>
          <w:rFonts w:ascii="Times New Roman" w:hAnsi="Times New Roman" w:cs="Times New Roman"/>
          <w:sz w:val="28"/>
          <w:szCs w:val="28"/>
        </w:rPr>
      </w:pPr>
    </w:p>
    <w:p w:rsidR="002A32CB" w:rsidRDefault="00E43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варианты изготовления танков.</w:t>
      </w:r>
    </w:p>
    <w:p w:rsidR="002A32CB" w:rsidRPr="002A32CB" w:rsidRDefault="00E43D4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408A09" wp14:editId="28FC5496">
            <wp:extent cx="2581275" cy="2162902"/>
            <wp:effectExtent l="0" t="0" r="0" b="8890"/>
            <wp:docPr id="19" name="Рисунок 19" descr="https://vsesamodelki.ru/wp-content/uploads/2018/08/Voennyie-podelki-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sesamodelki.ru/wp-content/uploads/2018/08/Voennyie-podelki-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68" r="7556"/>
                    <a:stretch/>
                  </pic:blipFill>
                  <pic:spPr bwMode="auto">
                    <a:xfrm>
                      <a:off x="0" y="0"/>
                      <a:ext cx="2586706" cy="216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D8A2842" wp14:editId="38376C54">
            <wp:extent cx="3237405" cy="2152650"/>
            <wp:effectExtent l="0" t="0" r="1270" b="0"/>
            <wp:docPr id="20" name="Рисунок 20" descr="Поделка военная техника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елка военная техника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073" cy="215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32CB" w:rsidRPr="002A3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D4B97"/>
    <w:multiLevelType w:val="hybridMultilevel"/>
    <w:tmpl w:val="C8F6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0C"/>
    <w:rsid w:val="00090564"/>
    <w:rsid w:val="002A32CB"/>
    <w:rsid w:val="0035760C"/>
    <w:rsid w:val="004055C0"/>
    <w:rsid w:val="00B14267"/>
    <w:rsid w:val="00E4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2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3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2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3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2020-04-24T19:15:00Z</dcterms:created>
  <dcterms:modified xsi:type="dcterms:W3CDTF">2020-04-24T19:53:00Z</dcterms:modified>
</cp:coreProperties>
</file>